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4FC35076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AA5983">
        <w:rPr>
          <w:rFonts w:ascii="Times New Roman" w:eastAsia="Calibri" w:hAnsi="Times New Roman" w:cs="Times New Roman"/>
          <w:sz w:val="24"/>
          <w:szCs w:val="24"/>
        </w:rPr>
        <w:t>1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346CE7">
        <w:rPr>
          <w:rFonts w:ascii="Times New Roman" w:eastAsia="Calibri" w:hAnsi="Times New Roman" w:cs="Times New Roman"/>
          <w:sz w:val="24"/>
          <w:szCs w:val="24"/>
        </w:rPr>
        <w:t>S</w:t>
      </w:r>
      <w:r w:rsidR="00835BE3">
        <w:rPr>
          <w:rFonts w:ascii="Times New Roman" w:eastAsia="Calibri" w:hAnsi="Times New Roman" w:cs="Times New Roman"/>
          <w:sz w:val="24"/>
          <w:szCs w:val="24"/>
        </w:rPr>
        <w:t>tatinio s</w:t>
      </w:r>
      <w:r w:rsidR="00346CE7">
        <w:rPr>
          <w:rFonts w:ascii="Times New Roman" w:eastAsia="Calibri" w:hAnsi="Times New Roman" w:cs="Times New Roman"/>
          <w:sz w:val="24"/>
          <w:szCs w:val="24"/>
        </w:rPr>
        <w:t>tatybos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606830AC" w:rsidR="00573EDA" w:rsidRDefault="00835BE3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STATINIO 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STATYBOS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566DC981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statinio statybos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</w:t>
      </w:r>
      <w:r w:rsidR="00EE42D9">
        <w:rPr>
          <w:rFonts w:ascii="Times New Roman" w:hAnsi="Times New Roman" w:cs="Times New Roman"/>
          <w:sz w:val="24"/>
          <w:szCs w:val="24"/>
        </w:rPr>
        <w:t>ėjo statinio statybos vadovo pareigas nuo statybos pradžios</w:t>
      </w:r>
      <w:r w:rsidR="00F176AC">
        <w:rPr>
          <w:rFonts w:ascii="Times New Roman" w:hAnsi="Times New Roman" w:cs="Times New Roman"/>
          <w:sz w:val="24"/>
          <w:szCs w:val="24"/>
        </w:rPr>
        <w:t xml:space="preserve"> iki </w:t>
      </w:r>
      <w:r w:rsidR="009B6282">
        <w:rPr>
          <w:rFonts w:ascii="Times New Roman" w:hAnsi="Times New Roman" w:cs="Times New Roman"/>
          <w:sz w:val="24"/>
          <w:szCs w:val="24"/>
        </w:rPr>
        <w:t>statybos užbaigimo šiuose objektuose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9"/>
        <w:gridCol w:w="3347"/>
        <w:gridCol w:w="2273"/>
        <w:gridCol w:w="2557"/>
        <w:gridCol w:w="2740"/>
        <w:gridCol w:w="2798"/>
      </w:tblGrid>
      <w:tr w:rsidR="00A946E3" w:rsidRPr="005A0B7F" w14:paraId="1E316373" w14:textId="77777777" w:rsidTr="00A946E3">
        <w:tc>
          <w:tcPr>
            <w:tcW w:w="669" w:type="dxa"/>
          </w:tcPr>
          <w:p w14:paraId="0F8D9847" w14:textId="794652A2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347" w:type="dxa"/>
          </w:tcPr>
          <w:p w14:paraId="46179BA2" w14:textId="1D6DD1B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Objekto, sutarties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</w:t>
            </w:r>
          </w:p>
        </w:tc>
        <w:tc>
          <w:tcPr>
            <w:tcW w:w="2273" w:type="dxa"/>
          </w:tcPr>
          <w:p w14:paraId="705372F7" w14:textId="519EDBF0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Statinio kategorija/statinio grupė/ statybos rūšis:</w:t>
            </w:r>
          </w:p>
        </w:tc>
        <w:tc>
          <w:tcPr>
            <w:tcW w:w="2557" w:type="dxa"/>
          </w:tcPr>
          <w:p w14:paraId="12BA6667" w14:textId="6EFE9BFE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Atliktų darbų vertė per </w:t>
            </w:r>
            <w:r w:rsidR="00F76F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stulpelyje nurodytą(-us) laikotarpį (-ius)</w:t>
            </w:r>
          </w:p>
        </w:tc>
        <w:tc>
          <w:tcPr>
            <w:tcW w:w="2740" w:type="dxa"/>
          </w:tcPr>
          <w:p w14:paraId="13F73B03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798" w:type="dxa"/>
          </w:tcPr>
          <w:p w14:paraId="1CFFD8EB" w14:textId="27801F8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A946E3" w:rsidRPr="005A0B7F" w14:paraId="5E5900D2" w14:textId="77777777" w:rsidTr="00A946E3">
        <w:tc>
          <w:tcPr>
            <w:tcW w:w="669" w:type="dxa"/>
          </w:tcPr>
          <w:p w14:paraId="67C0EF7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47" w:type="dxa"/>
          </w:tcPr>
          <w:p w14:paraId="6FAFAD60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14:paraId="7976A52F" w14:textId="5668570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7" w:type="dxa"/>
          </w:tcPr>
          <w:p w14:paraId="419B3376" w14:textId="3B2B7101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14:paraId="7A120BCF" w14:textId="333F569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8" w:type="dxa"/>
          </w:tcPr>
          <w:p w14:paraId="215BEB27" w14:textId="50BF46F8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946E3" w:rsidRPr="005A0B7F" w14:paraId="54DF3014" w14:textId="77777777" w:rsidTr="00A946E3">
        <w:tc>
          <w:tcPr>
            <w:tcW w:w="669" w:type="dxa"/>
          </w:tcPr>
          <w:p w14:paraId="17816756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5A66090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37AA4854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177674D8" w14:textId="045478C8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366D47A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1961B81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5303B9E8" w14:textId="77777777" w:rsidTr="00A946E3">
        <w:tc>
          <w:tcPr>
            <w:tcW w:w="669" w:type="dxa"/>
          </w:tcPr>
          <w:p w14:paraId="1144492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03B8425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4C2EB91E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4ED64BF7" w14:textId="6A72AB9E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0E2D1155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71FEB21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0AB101C7" w14:textId="77777777" w:rsidTr="00A946E3">
        <w:tc>
          <w:tcPr>
            <w:tcW w:w="669" w:type="dxa"/>
          </w:tcPr>
          <w:p w14:paraId="50FFDC1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47" w:type="dxa"/>
          </w:tcPr>
          <w:p w14:paraId="02AC0E6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BC0927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7" w:type="dxa"/>
          </w:tcPr>
          <w:p w14:paraId="1DB1D618" w14:textId="645C15E3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40" w:type="dxa"/>
          </w:tcPr>
          <w:p w14:paraId="4A6F2B8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98" w:type="dxa"/>
          </w:tcPr>
          <w:p w14:paraId="25E62F4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A0FB" w14:textId="77777777" w:rsidR="00B718C1" w:rsidRDefault="00B718C1" w:rsidP="009F46F9">
      <w:pPr>
        <w:spacing w:after="0" w:line="240" w:lineRule="auto"/>
      </w:pPr>
      <w:r>
        <w:separator/>
      </w:r>
    </w:p>
  </w:endnote>
  <w:endnote w:type="continuationSeparator" w:id="0">
    <w:p w14:paraId="559F8D82" w14:textId="77777777" w:rsidR="00B718C1" w:rsidRDefault="00B718C1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B2FF4" w14:textId="77777777" w:rsidR="00B718C1" w:rsidRDefault="00B718C1" w:rsidP="009F46F9">
      <w:pPr>
        <w:spacing w:after="0" w:line="240" w:lineRule="auto"/>
      </w:pPr>
      <w:r>
        <w:separator/>
      </w:r>
    </w:p>
  </w:footnote>
  <w:footnote w:type="continuationSeparator" w:id="0">
    <w:p w14:paraId="1D5CAE96" w14:textId="77777777" w:rsidR="00B718C1" w:rsidRDefault="00B718C1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97FCE"/>
    <w:rsid w:val="001F4D6B"/>
    <w:rsid w:val="00272A72"/>
    <w:rsid w:val="002A03C9"/>
    <w:rsid w:val="002E7130"/>
    <w:rsid w:val="002F2B98"/>
    <w:rsid w:val="00317317"/>
    <w:rsid w:val="00346CE7"/>
    <w:rsid w:val="00360871"/>
    <w:rsid w:val="003619F9"/>
    <w:rsid w:val="0037530E"/>
    <w:rsid w:val="00403CA1"/>
    <w:rsid w:val="004362CB"/>
    <w:rsid w:val="00456B8D"/>
    <w:rsid w:val="00477674"/>
    <w:rsid w:val="00496165"/>
    <w:rsid w:val="004A4801"/>
    <w:rsid w:val="004D5AD2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7F51C5"/>
    <w:rsid w:val="00835BE3"/>
    <w:rsid w:val="00894409"/>
    <w:rsid w:val="00907D46"/>
    <w:rsid w:val="009617BA"/>
    <w:rsid w:val="00970AB4"/>
    <w:rsid w:val="009B6282"/>
    <w:rsid w:val="009D3BE6"/>
    <w:rsid w:val="009F037F"/>
    <w:rsid w:val="009F46F9"/>
    <w:rsid w:val="00A06F0F"/>
    <w:rsid w:val="00A44903"/>
    <w:rsid w:val="00A67867"/>
    <w:rsid w:val="00A91F76"/>
    <w:rsid w:val="00A946E3"/>
    <w:rsid w:val="00AA5983"/>
    <w:rsid w:val="00B40776"/>
    <w:rsid w:val="00B718C1"/>
    <w:rsid w:val="00B71E0B"/>
    <w:rsid w:val="00B729CE"/>
    <w:rsid w:val="00B77140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E83711"/>
    <w:rsid w:val="00E8682C"/>
    <w:rsid w:val="00EB65F3"/>
    <w:rsid w:val="00ED0BEE"/>
    <w:rsid w:val="00EE42D9"/>
    <w:rsid w:val="00EE51F5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2026-02-04T09:11:00Z</dcterms:created>
  <dcterms:modified xsi:type="dcterms:W3CDTF">2026-02-04T09:11:00Z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